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0E" w:rsidRPr="002F6CBE" w:rsidRDefault="00C15A0E" w:rsidP="00C15A0E">
      <w:pPr>
        <w:jc w:val="right"/>
        <w:rPr>
          <w:szCs w:val="24"/>
        </w:rPr>
      </w:pPr>
      <w:r>
        <w:rPr>
          <w:szCs w:val="24"/>
        </w:rPr>
        <w:t>Приложение 3</w:t>
      </w:r>
    </w:p>
    <w:p w:rsidR="00C15A0E" w:rsidRDefault="00C15A0E" w:rsidP="00C15A0E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Справочная информация о месте нахождения, графике работы, контактных телефонах, адресах электронной почты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C15A0E" w:rsidRDefault="00C15A0E" w:rsidP="00C15A0E">
      <w:pPr>
        <w:autoSpaceDE w:val="0"/>
        <w:autoSpaceDN w:val="0"/>
        <w:adjustRightInd w:val="0"/>
        <w:spacing w:line="240" w:lineRule="auto"/>
        <w:rPr>
          <w:szCs w:val="24"/>
          <w:lang w:eastAsia="ru-RU"/>
        </w:rPr>
      </w:pPr>
    </w:p>
    <w:p w:rsidR="00C15A0E" w:rsidRDefault="00C15A0E" w:rsidP="00C15A0E">
      <w:pPr>
        <w:rPr>
          <w:lang w:eastAsia="ru-RU"/>
        </w:rPr>
      </w:pPr>
      <w:r>
        <w:rPr>
          <w:lang w:eastAsia="ru-RU"/>
        </w:rPr>
        <w:t>Заявитель может получить информацию о порядке предоставления муниципальной услуги:</w:t>
      </w:r>
    </w:p>
    <w:p w:rsidR="00C15A0E" w:rsidRDefault="00C15A0E" w:rsidP="00C15A0E">
      <w:pPr>
        <w:rPr>
          <w:lang w:eastAsia="ru-RU"/>
        </w:rPr>
      </w:pPr>
      <w:r>
        <w:rPr>
          <w:lang w:eastAsia="ru-RU"/>
        </w:rPr>
        <w:t>1. В Администрации Пограничного муниципального округа, в краевом государственном автономном учреждении Приморского края "Многофункциональный центр предоставления государственных и муниципальных услуг в Приморском крае" (далее - МФЦ):</w:t>
      </w:r>
    </w:p>
    <w:p w:rsidR="00C15A0E" w:rsidRDefault="00C15A0E" w:rsidP="00C15A0E">
      <w:pPr>
        <w:rPr>
          <w:shd w:val="clear" w:color="auto" w:fill="FFFFFF"/>
        </w:rPr>
      </w:pPr>
      <w:r>
        <w:rPr>
          <w:lang w:eastAsia="ru-RU"/>
        </w:rPr>
        <w:t xml:space="preserve">1.1. Информация о месте нахождения и графике работы Администрации Пограничного муниципального округа: </w:t>
      </w:r>
      <w:r>
        <w:rPr>
          <w:shd w:val="clear" w:color="auto" w:fill="FFFFFF"/>
        </w:rPr>
        <w:t xml:space="preserve"> </w:t>
      </w:r>
      <w:r w:rsidRPr="00F720A8">
        <w:rPr>
          <w:shd w:val="clear" w:color="auto" w:fill="FFFFFF"/>
        </w:rPr>
        <w:t>692582, Приморский край, Пограничный район, пгт. Пограничный, ул. Советская, д. 31,</w:t>
      </w:r>
    </w:p>
    <w:p w:rsidR="00C15A0E" w:rsidRPr="00F720A8" w:rsidRDefault="00C15A0E" w:rsidP="00C15A0E">
      <w:r>
        <w:t xml:space="preserve">1)  </w:t>
      </w:r>
      <w:r w:rsidRPr="00F720A8">
        <w:t>График работы органа, предоставляющего муниципальную услугу:</w:t>
      </w:r>
    </w:p>
    <w:p w:rsidR="00C15A0E" w:rsidRPr="00F720A8" w:rsidRDefault="00C15A0E" w:rsidP="00C15A0E">
      <w:r w:rsidRPr="00F720A8">
        <w:t>Понедельник –</w:t>
      </w:r>
      <w:r>
        <w:t xml:space="preserve"> п</w:t>
      </w:r>
      <w:r w:rsidRPr="00F720A8">
        <w:t>ятница:  с 9.00 до 18.00, перерыв с 13.00 до 14.00</w:t>
      </w:r>
    </w:p>
    <w:p w:rsidR="00C15A0E" w:rsidRPr="00F720A8" w:rsidRDefault="00C15A0E" w:rsidP="00C15A0E">
      <w:r>
        <w:t xml:space="preserve">2) </w:t>
      </w:r>
      <w:r w:rsidRPr="00F720A8">
        <w:t>График приема заявителей</w:t>
      </w:r>
      <w:r>
        <w:t>:</w:t>
      </w:r>
    </w:p>
    <w:p w:rsidR="00C15A0E" w:rsidRDefault="00C15A0E" w:rsidP="00C15A0E">
      <w:pPr>
        <w:rPr>
          <w:color w:val="333333"/>
          <w:shd w:val="clear" w:color="auto" w:fill="F8F8F8"/>
        </w:rPr>
      </w:pPr>
      <w:r>
        <w:rPr>
          <w:color w:val="333333"/>
          <w:shd w:val="clear" w:color="auto" w:fill="F8F8F8"/>
        </w:rPr>
        <w:t>П</w:t>
      </w:r>
      <w:r w:rsidRPr="00F720A8">
        <w:rPr>
          <w:color w:val="333333"/>
          <w:shd w:val="clear" w:color="auto" w:fill="F8F8F8"/>
        </w:rPr>
        <w:t xml:space="preserve">онедельник, вторник, четверг с 09.00 до </w:t>
      </w:r>
      <w:r>
        <w:rPr>
          <w:color w:val="333333"/>
          <w:shd w:val="clear" w:color="auto" w:fill="F8F8F8"/>
        </w:rPr>
        <w:t xml:space="preserve">16.00, перерыв с </w:t>
      </w:r>
      <w:r w:rsidRPr="00F720A8">
        <w:rPr>
          <w:color w:val="333333"/>
          <w:shd w:val="clear" w:color="auto" w:fill="F8F8F8"/>
        </w:rPr>
        <w:t xml:space="preserve">13.00 </w:t>
      </w:r>
      <w:r>
        <w:rPr>
          <w:color w:val="333333"/>
          <w:shd w:val="clear" w:color="auto" w:fill="F8F8F8"/>
        </w:rPr>
        <w:t>до 14.00</w:t>
      </w:r>
    </w:p>
    <w:p w:rsidR="00C15A0E" w:rsidRPr="00F720A8" w:rsidRDefault="00C15A0E" w:rsidP="00C15A0E">
      <w:r>
        <w:rPr>
          <w:color w:val="333333"/>
          <w:shd w:val="clear" w:color="auto" w:fill="F8F8F8"/>
        </w:rPr>
        <w:t>С</w:t>
      </w:r>
      <w:r w:rsidRPr="00F720A8">
        <w:rPr>
          <w:color w:val="333333"/>
          <w:shd w:val="clear" w:color="auto" w:fill="F8F8F8"/>
        </w:rPr>
        <w:t>реда - не приёмный день</w:t>
      </w:r>
    </w:p>
    <w:p w:rsidR="00C15A0E" w:rsidRPr="0039498F" w:rsidRDefault="00C15A0E" w:rsidP="00C15A0E">
      <w:pPr>
        <w:rPr>
          <w:lang w:eastAsia="ru-RU"/>
        </w:rPr>
      </w:pPr>
      <w:r>
        <w:rPr>
          <w:lang w:eastAsia="ru-RU"/>
        </w:rPr>
        <w:t xml:space="preserve">3) </w:t>
      </w:r>
      <w:r w:rsidRPr="0039498F">
        <w:rPr>
          <w:lang w:eastAsia="ru-RU"/>
        </w:rPr>
        <w:t xml:space="preserve">адрес Интернет-сайта: </w:t>
      </w:r>
      <w:hyperlink r:id="rId4" w:history="1">
        <w:r w:rsidRPr="0039498F">
          <w:rPr>
            <w:rStyle w:val="a3"/>
            <w:szCs w:val="24"/>
            <w:lang w:eastAsia="ru-RU"/>
          </w:rPr>
          <w:t>http://www.pogranichny.ru</w:t>
        </w:r>
      </w:hyperlink>
      <w:r w:rsidRPr="0039498F">
        <w:rPr>
          <w:lang w:eastAsia="ru-RU"/>
        </w:rPr>
        <w:t xml:space="preserve"> ; </w:t>
      </w:r>
    </w:p>
    <w:p w:rsidR="00C15A0E" w:rsidRPr="0039498F" w:rsidRDefault="00C15A0E" w:rsidP="00C15A0E">
      <w:pPr>
        <w:rPr>
          <w:shd w:val="clear" w:color="auto" w:fill="FFFFFF"/>
        </w:rPr>
      </w:pPr>
      <w:r>
        <w:rPr>
          <w:lang w:eastAsia="ru-RU"/>
        </w:rPr>
        <w:t xml:space="preserve">4)  </w:t>
      </w:r>
      <w:r w:rsidRPr="0039498F">
        <w:rPr>
          <w:lang w:eastAsia="ru-RU"/>
        </w:rPr>
        <w:t xml:space="preserve">Адрес электронной почты: </w:t>
      </w:r>
      <w:r w:rsidRPr="0039498F">
        <w:rPr>
          <w:lang w:val="en-US" w:eastAsia="ru-RU"/>
        </w:rPr>
        <w:t>E</w:t>
      </w:r>
      <w:r w:rsidRPr="0039498F">
        <w:rPr>
          <w:lang w:eastAsia="ru-RU"/>
        </w:rPr>
        <w:t xml:space="preserve">-mail: </w:t>
      </w:r>
      <w:hyperlink r:id="rId5" w:history="1">
        <w:r w:rsidRPr="0039498F">
          <w:rPr>
            <w:rStyle w:val="a3"/>
            <w:szCs w:val="24"/>
            <w:shd w:val="clear" w:color="auto" w:fill="FFFFFF"/>
          </w:rPr>
          <w:t>pogranichny@mo.primorsky.ru</w:t>
        </w:r>
      </w:hyperlink>
    </w:p>
    <w:p w:rsidR="00C15A0E" w:rsidRDefault="00C15A0E" w:rsidP="00C15A0E">
      <w:pPr>
        <w:rPr>
          <w:shd w:val="clear" w:color="auto" w:fill="FFFFFF"/>
        </w:rPr>
      </w:pPr>
      <w:r>
        <w:rPr>
          <w:shd w:val="clear" w:color="auto" w:fill="FFFFFF"/>
        </w:rPr>
        <w:t>- а</w:t>
      </w:r>
      <w:r w:rsidRPr="0039498F">
        <w:rPr>
          <w:shd w:val="clear" w:color="auto" w:fill="FFFFFF"/>
        </w:rPr>
        <w:t xml:space="preserve">дрес электронной почты уполномоченного органа: </w:t>
      </w:r>
      <w:r w:rsidRPr="0039498F">
        <w:rPr>
          <w:shd w:val="clear" w:color="auto" w:fill="FFFFFF"/>
          <w:lang w:val="en-US"/>
        </w:rPr>
        <w:t>E</w:t>
      </w:r>
      <w:r w:rsidRPr="0039498F">
        <w:rPr>
          <w:shd w:val="clear" w:color="auto" w:fill="FFFFFF"/>
        </w:rPr>
        <w:t>-</w:t>
      </w:r>
      <w:r w:rsidRPr="0039498F">
        <w:rPr>
          <w:shd w:val="clear" w:color="auto" w:fill="FFFFFF"/>
          <w:lang w:val="en-US"/>
        </w:rPr>
        <w:t>mail</w:t>
      </w:r>
      <w:r w:rsidRPr="0039498F">
        <w:rPr>
          <w:shd w:val="clear" w:color="auto" w:fill="FFFFFF"/>
        </w:rPr>
        <w:t xml:space="preserve">: </w:t>
      </w:r>
      <w:hyperlink r:id="rId6" w:history="1">
        <w:r w:rsidRPr="0039498F">
          <w:rPr>
            <w:rStyle w:val="a3"/>
            <w:szCs w:val="24"/>
            <w:shd w:val="clear" w:color="auto" w:fill="FFFFFF"/>
          </w:rPr>
          <w:t>pogr_property@mail.ru</w:t>
        </w:r>
      </w:hyperlink>
      <w:r w:rsidRPr="0039498F">
        <w:rPr>
          <w:shd w:val="clear" w:color="auto" w:fill="FFFFFF"/>
        </w:rPr>
        <w:t xml:space="preserve"> </w:t>
      </w:r>
    </w:p>
    <w:p w:rsidR="00C15A0E" w:rsidRPr="0039498F" w:rsidRDefault="00C15A0E" w:rsidP="00C15A0E">
      <w:pPr>
        <w:rPr>
          <w:shd w:val="clear" w:color="auto" w:fill="FFFFFF"/>
        </w:rPr>
      </w:pPr>
      <w:r w:rsidRPr="0039498F">
        <w:rPr>
          <w:lang w:eastAsia="ru-RU"/>
        </w:rPr>
        <w:t>Справочные телефоны: 8 (42345) 22774</w:t>
      </w:r>
    </w:p>
    <w:p w:rsidR="00C15A0E" w:rsidRPr="002F45F9" w:rsidRDefault="00C15A0E" w:rsidP="00C15A0E">
      <w:pPr>
        <w:rPr>
          <w:lang w:eastAsia="ru-RU"/>
        </w:rPr>
      </w:pPr>
      <w:r>
        <w:rPr>
          <w:lang w:eastAsia="ru-RU"/>
        </w:rPr>
        <w:t>1.2. И</w:t>
      </w:r>
      <w:r w:rsidRPr="002F45F9">
        <w:rPr>
          <w:lang w:eastAsia="ru-RU"/>
        </w:rPr>
        <w:t>нформация о месте нахождения МФЦ:</w:t>
      </w:r>
    </w:p>
    <w:p w:rsidR="00C15A0E" w:rsidRPr="002F45F9" w:rsidRDefault="00C15A0E" w:rsidP="00C15A0E">
      <w:pPr>
        <w:rPr>
          <w:lang w:eastAsia="ru-RU"/>
        </w:rPr>
      </w:pPr>
      <w:r w:rsidRPr="002F45F9">
        <w:t xml:space="preserve">Пограничное отделение пгт. Пограничный краевого ГАУ Приморского края "МФЦ: </w:t>
      </w:r>
      <w:r w:rsidRPr="002F45F9">
        <w:rPr>
          <w:lang w:eastAsia="ru-RU"/>
        </w:rPr>
        <w:t xml:space="preserve">692582, Приморский край, </w:t>
      </w:r>
      <w:r w:rsidRPr="002F45F9">
        <w:rPr>
          <w:shd w:val="clear" w:color="auto" w:fill="FFFFFF"/>
        </w:rPr>
        <w:t>пгт.</w:t>
      </w:r>
      <w:r>
        <w:rPr>
          <w:shd w:val="clear" w:color="auto" w:fill="FFFFFF"/>
        </w:rPr>
        <w:t xml:space="preserve"> </w:t>
      </w:r>
      <w:r w:rsidRPr="002F45F9">
        <w:rPr>
          <w:shd w:val="clear" w:color="auto" w:fill="FFFFFF"/>
        </w:rPr>
        <w:t>Пограничный, ул.</w:t>
      </w:r>
      <w:r>
        <w:rPr>
          <w:shd w:val="clear" w:color="auto" w:fill="FFFFFF"/>
        </w:rPr>
        <w:t xml:space="preserve"> </w:t>
      </w:r>
      <w:r w:rsidRPr="002F45F9">
        <w:rPr>
          <w:shd w:val="clear" w:color="auto" w:fill="FFFFFF"/>
        </w:rPr>
        <w:t>Ленина, д.59</w:t>
      </w:r>
    </w:p>
    <w:p w:rsidR="00C15A0E" w:rsidRDefault="00C15A0E" w:rsidP="00C15A0E">
      <w:pPr>
        <w:rPr>
          <w:lang w:eastAsia="ru-RU"/>
        </w:rPr>
      </w:pPr>
      <w:r>
        <w:rPr>
          <w:lang w:eastAsia="ru-RU"/>
        </w:rPr>
        <w:t xml:space="preserve">Единый телефон сети МФЦ: 8 (423) 201-01-56.   </w:t>
      </w:r>
    </w:p>
    <w:p w:rsidR="00C15A0E" w:rsidRDefault="00C15A0E" w:rsidP="00C15A0E">
      <w:pPr>
        <w:rPr>
          <w:lang w:eastAsia="ru-RU"/>
        </w:rPr>
      </w:pPr>
      <w:r>
        <w:rPr>
          <w:lang w:eastAsia="ru-RU"/>
        </w:rPr>
        <w:t>Адрес электронной почты: inlo@mfc-25.ru.</w:t>
      </w:r>
    </w:p>
    <w:p w:rsidR="00C15A0E" w:rsidRDefault="00C15A0E" w:rsidP="00C15A0E">
      <w:pPr>
        <w:rPr>
          <w:szCs w:val="24"/>
          <w:lang w:eastAsia="ru-RU"/>
        </w:rPr>
      </w:pPr>
      <w:r>
        <w:rPr>
          <w:lang w:eastAsia="ru-RU"/>
        </w:rPr>
        <w:t>Перечень центров и офисов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 www.mfc-25.ru.</w:t>
      </w:r>
      <w:r>
        <w:rPr>
          <w:szCs w:val="24"/>
          <w:lang w:eastAsia="ru-RU"/>
        </w:rPr>
        <w:t xml:space="preserve"> </w:t>
      </w:r>
    </w:p>
    <w:p w:rsidR="00A96B67" w:rsidRPr="00C15A0E" w:rsidRDefault="00A96B67" w:rsidP="00C15A0E">
      <w:bookmarkStart w:id="0" w:name="_GoBack"/>
      <w:bookmarkEnd w:id="0"/>
    </w:p>
    <w:sectPr w:rsidR="00A96B67" w:rsidRPr="00C15A0E" w:rsidSect="00A86B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2B"/>
    <w:rsid w:val="005B052B"/>
    <w:rsid w:val="00A86BF9"/>
    <w:rsid w:val="00A96B67"/>
    <w:rsid w:val="00C1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7B016-97A1-4FF0-B0A7-F40F9F32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5A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gr_property@mail.ru" TargetMode="External"/><Relationship Id="rId5" Type="http://schemas.openxmlformats.org/officeDocument/2006/relationships/hyperlink" Target="mailto:pogranichny@mo.primorsky.ru" TargetMode="External"/><Relationship Id="rId4" Type="http://schemas.openxmlformats.org/officeDocument/2006/relationships/hyperlink" Target="http://www.pogranich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115-01</dc:creator>
  <cp:keywords/>
  <dc:description/>
  <cp:lastModifiedBy>115-01</cp:lastModifiedBy>
  <cp:revision>2</cp:revision>
  <dcterms:created xsi:type="dcterms:W3CDTF">2021-05-19T04:15:00Z</dcterms:created>
  <dcterms:modified xsi:type="dcterms:W3CDTF">2021-05-19T04:15:00Z</dcterms:modified>
</cp:coreProperties>
</file>